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A0628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265EDC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4071138" r:id="rId6"/>
        </w:object>
      </w:r>
    </w:p>
    <w:p w14:paraId="7BFAEAA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6408AC08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3BBCA4EB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</w:p>
    <w:p w14:paraId="4F0FA86E" w14:textId="77777777" w:rsidR="00C35510" w:rsidRDefault="00FC7773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ВИКОНАВЧИЙ КОМІТЕТ</w:t>
      </w:r>
    </w:p>
    <w:p w14:paraId="465DB172" w14:textId="77777777" w:rsidR="00E36A73" w:rsidRDefault="00E36A73" w:rsidP="00C35510">
      <w:pPr>
        <w:jc w:val="center"/>
        <w:rPr>
          <w:b/>
          <w:bCs/>
          <w:sz w:val="28"/>
          <w:lang w:val="uk-UA"/>
        </w:rPr>
      </w:pPr>
    </w:p>
    <w:p w14:paraId="4D33EB92" w14:textId="10EAE01D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РІШЕННЯ</w:t>
      </w:r>
    </w:p>
    <w:p w14:paraId="5E912EF2" w14:textId="77777777" w:rsidR="00E36A73" w:rsidRDefault="00E36A73" w:rsidP="00C35510">
      <w:pPr>
        <w:jc w:val="center"/>
        <w:rPr>
          <w:b/>
          <w:bCs/>
          <w:sz w:val="28"/>
          <w:lang w:val="uk-UA"/>
        </w:rPr>
      </w:pPr>
    </w:p>
    <w:p w14:paraId="1DA46259" w14:textId="4E0E4E5C" w:rsidR="00E36A73" w:rsidRPr="00E36A73" w:rsidRDefault="00E36A73" w:rsidP="00E36A73">
      <w:pPr>
        <w:ind w:hanging="1418"/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Pr="00E36A73">
        <w:rPr>
          <w:bCs/>
          <w:sz w:val="28"/>
          <w:lang w:val="uk-UA"/>
        </w:rPr>
        <w:t>14</w:t>
      </w:r>
      <w:r>
        <w:rPr>
          <w:bCs/>
          <w:sz w:val="28"/>
          <w:lang w:val="uk-UA"/>
        </w:rPr>
        <w:t xml:space="preserve"> грудня 2023 року</w:t>
      </w:r>
      <w:r w:rsidRPr="00E36A73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                     </w:t>
      </w:r>
      <w:proofErr w:type="spellStart"/>
      <w:r w:rsidRPr="00E36A73">
        <w:rPr>
          <w:bCs/>
          <w:sz w:val="28"/>
          <w:lang w:val="uk-UA"/>
        </w:rPr>
        <w:t>Саврань</w:t>
      </w:r>
      <w:proofErr w:type="spellEnd"/>
      <w:r w:rsidRPr="00E36A73">
        <w:rPr>
          <w:bCs/>
          <w:sz w:val="28"/>
          <w:lang w:val="uk-UA"/>
        </w:rPr>
        <w:t xml:space="preserve">                          </w:t>
      </w:r>
      <w:r>
        <w:rPr>
          <w:bCs/>
          <w:sz w:val="28"/>
          <w:lang w:val="uk-UA"/>
        </w:rPr>
        <w:t xml:space="preserve">                    </w:t>
      </w:r>
      <w:r w:rsidRPr="00E36A73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>14/2</w:t>
      </w:r>
    </w:p>
    <w:p w14:paraId="665716A6" w14:textId="77777777" w:rsidR="00FC7773" w:rsidRDefault="00FC7773" w:rsidP="00C35510">
      <w:pPr>
        <w:jc w:val="center"/>
        <w:rPr>
          <w:b/>
          <w:bCs/>
          <w:sz w:val="28"/>
          <w:lang w:val="uk-UA"/>
        </w:rPr>
      </w:pPr>
    </w:p>
    <w:p w14:paraId="2420512A" w14:textId="24539473" w:rsidR="00FC7773" w:rsidRDefault="0033479E" w:rsidP="0033479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схвалення </w:t>
      </w:r>
      <w:proofErr w:type="spellStart"/>
      <w:r>
        <w:rPr>
          <w:bCs/>
          <w:sz w:val="28"/>
          <w:lang w:val="uk-UA"/>
        </w:rPr>
        <w:t>проєкту</w:t>
      </w:r>
      <w:proofErr w:type="spellEnd"/>
      <w:r>
        <w:rPr>
          <w:bCs/>
          <w:sz w:val="28"/>
          <w:lang w:val="uk-UA"/>
        </w:rPr>
        <w:t xml:space="preserve"> </w:t>
      </w:r>
      <w:r w:rsidR="00FC7773" w:rsidRPr="00FC7773">
        <w:rPr>
          <w:bCs/>
          <w:sz w:val="28"/>
          <w:lang w:val="uk-UA"/>
        </w:rPr>
        <w:t xml:space="preserve">селищного бюджету </w:t>
      </w:r>
      <w:proofErr w:type="spellStart"/>
      <w:r w:rsidR="00F51EFA">
        <w:rPr>
          <w:bCs/>
          <w:sz w:val="28"/>
          <w:lang w:val="uk-UA"/>
        </w:rPr>
        <w:t>Савранської</w:t>
      </w:r>
      <w:proofErr w:type="spellEnd"/>
      <w:r>
        <w:rPr>
          <w:bCs/>
          <w:sz w:val="28"/>
          <w:lang w:val="uk-UA"/>
        </w:rPr>
        <w:t xml:space="preserve"> </w:t>
      </w:r>
      <w:r w:rsidR="00F51EFA">
        <w:rPr>
          <w:bCs/>
          <w:sz w:val="28"/>
          <w:lang w:val="uk-UA"/>
        </w:rPr>
        <w:t xml:space="preserve">територіальної громади </w:t>
      </w:r>
      <w:r w:rsidR="00FC7773" w:rsidRPr="00FC7773">
        <w:rPr>
          <w:bCs/>
          <w:sz w:val="28"/>
          <w:lang w:val="uk-UA"/>
        </w:rPr>
        <w:t>на 202</w:t>
      </w:r>
      <w:r w:rsidR="00F51EFA">
        <w:rPr>
          <w:bCs/>
          <w:sz w:val="28"/>
          <w:lang w:val="uk-UA"/>
        </w:rPr>
        <w:t>4</w:t>
      </w:r>
      <w:r w:rsidR="00FC7773" w:rsidRPr="00FC7773">
        <w:rPr>
          <w:bCs/>
          <w:sz w:val="28"/>
          <w:lang w:val="uk-UA"/>
        </w:rPr>
        <w:t xml:space="preserve"> рік</w:t>
      </w:r>
    </w:p>
    <w:p w14:paraId="6BA7D4B1" w14:textId="77777777" w:rsidR="00FC7773" w:rsidRDefault="00FC7773" w:rsidP="0033479E">
      <w:pPr>
        <w:jc w:val="both"/>
        <w:rPr>
          <w:bCs/>
          <w:sz w:val="28"/>
          <w:lang w:val="uk-UA"/>
        </w:rPr>
      </w:pPr>
    </w:p>
    <w:p w14:paraId="2097687D" w14:textId="1C848A59" w:rsidR="00FC7773" w:rsidRDefault="0033479E" w:rsidP="0033479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="00FC7773">
        <w:rPr>
          <w:bCs/>
          <w:sz w:val="28"/>
          <w:lang w:val="uk-UA"/>
        </w:rPr>
        <w:t xml:space="preserve">Відповідно до підпункту першого пункту «а» частини першої статті 28, пункту 1 частини другої статті 52 Закону України «Про місцеве самоврядування в Україні», заслухавши та обговоривши </w:t>
      </w:r>
      <w:proofErr w:type="spellStart"/>
      <w:r w:rsidR="00FC7773">
        <w:rPr>
          <w:bCs/>
          <w:sz w:val="28"/>
          <w:lang w:val="uk-UA"/>
        </w:rPr>
        <w:t>проєкт</w:t>
      </w:r>
      <w:proofErr w:type="spellEnd"/>
      <w:r w:rsidR="00FC7773">
        <w:rPr>
          <w:bCs/>
          <w:sz w:val="28"/>
          <w:lang w:val="uk-UA"/>
        </w:rPr>
        <w:t xml:space="preserve"> селищного бюджету </w:t>
      </w:r>
      <w:proofErr w:type="spellStart"/>
      <w:r w:rsidR="00F51EFA">
        <w:rPr>
          <w:bCs/>
          <w:sz w:val="28"/>
          <w:lang w:val="uk-UA"/>
        </w:rPr>
        <w:t>Савранської</w:t>
      </w:r>
      <w:proofErr w:type="spellEnd"/>
      <w:r w:rsidR="00F51EFA">
        <w:rPr>
          <w:bCs/>
          <w:sz w:val="28"/>
          <w:lang w:val="uk-UA"/>
        </w:rPr>
        <w:t xml:space="preserve"> територіальної громади </w:t>
      </w:r>
      <w:r w:rsidR="00F51EFA" w:rsidRPr="00FC7773">
        <w:rPr>
          <w:bCs/>
          <w:sz w:val="28"/>
          <w:lang w:val="uk-UA"/>
        </w:rPr>
        <w:t xml:space="preserve">на </w:t>
      </w:r>
      <w:r w:rsidR="00F51EFA">
        <w:rPr>
          <w:bCs/>
          <w:sz w:val="28"/>
          <w:lang w:val="uk-UA"/>
        </w:rPr>
        <w:t>2</w:t>
      </w:r>
      <w:r w:rsidR="00FC7773">
        <w:rPr>
          <w:bCs/>
          <w:sz w:val="28"/>
          <w:lang w:val="uk-UA"/>
        </w:rPr>
        <w:t>02</w:t>
      </w:r>
      <w:r w:rsidR="00F51EFA">
        <w:rPr>
          <w:bCs/>
          <w:sz w:val="28"/>
          <w:lang w:val="uk-UA"/>
        </w:rPr>
        <w:t>4</w:t>
      </w:r>
      <w:r w:rsidR="00FC7773">
        <w:rPr>
          <w:bCs/>
          <w:sz w:val="28"/>
          <w:lang w:val="uk-UA"/>
        </w:rPr>
        <w:t xml:space="preserve"> рік, виконавчий комітет Савранської селищної ради</w:t>
      </w:r>
    </w:p>
    <w:p w14:paraId="7754329B" w14:textId="77777777" w:rsidR="0033479E" w:rsidRDefault="0033479E" w:rsidP="0033479E">
      <w:pPr>
        <w:jc w:val="both"/>
        <w:rPr>
          <w:bCs/>
          <w:sz w:val="28"/>
          <w:lang w:val="uk-UA"/>
        </w:rPr>
      </w:pPr>
    </w:p>
    <w:p w14:paraId="269AE5F5" w14:textId="7426658F" w:rsidR="00FC7773" w:rsidRDefault="00FC7773" w:rsidP="0033479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ВИРІШИВ</w:t>
      </w:r>
    </w:p>
    <w:p w14:paraId="1F74A7B2" w14:textId="77777777" w:rsidR="00FC7773" w:rsidRDefault="00FC7773" w:rsidP="0033479E">
      <w:pPr>
        <w:jc w:val="both"/>
        <w:rPr>
          <w:bCs/>
          <w:sz w:val="28"/>
          <w:lang w:val="uk-UA"/>
        </w:rPr>
      </w:pPr>
    </w:p>
    <w:p w14:paraId="59521A46" w14:textId="0C50B66B" w:rsidR="00FC7773" w:rsidRDefault="00FC7773" w:rsidP="0033479E">
      <w:pPr>
        <w:pStyle w:val="a3"/>
        <w:numPr>
          <w:ilvl w:val="0"/>
          <w:numId w:val="1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Схвалити </w:t>
      </w:r>
      <w:proofErr w:type="spellStart"/>
      <w:r>
        <w:rPr>
          <w:bCs/>
          <w:sz w:val="28"/>
          <w:lang w:val="uk-UA"/>
        </w:rPr>
        <w:t>проєкт</w:t>
      </w:r>
      <w:proofErr w:type="spellEnd"/>
      <w:r>
        <w:rPr>
          <w:bCs/>
          <w:sz w:val="28"/>
          <w:lang w:val="uk-UA"/>
        </w:rPr>
        <w:t xml:space="preserve"> селищного бюджету</w:t>
      </w:r>
      <w:r w:rsidR="0033479E">
        <w:rPr>
          <w:bCs/>
          <w:sz w:val="28"/>
          <w:lang w:val="uk-UA"/>
        </w:rPr>
        <w:t xml:space="preserve"> </w:t>
      </w:r>
      <w:proofErr w:type="spellStart"/>
      <w:r w:rsidR="00F51EFA">
        <w:rPr>
          <w:bCs/>
          <w:sz w:val="28"/>
          <w:lang w:val="uk-UA"/>
        </w:rPr>
        <w:t>Савранської</w:t>
      </w:r>
      <w:proofErr w:type="spellEnd"/>
      <w:r w:rsidR="00F51EFA">
        <w:rPr>
          <w:bCs/>
          <w:sz w:val="28"/>
          <w:lang w:val="uk-UA"/>
        </w:rPr>
        <w:t xml:space="preserve"> територіальної громади </w:t>
      </w:r>
      <w:r>
        <w:rPr>
          <w:bCs/>
          <w:sz w:val="28"/>
          <w:lang w:val="uk-UA"/>
        </w:rPr>
        <w:t>на 202</w:t>
      </w:r>
      <w:r w:rsidR="00F51EFA">
        <w:rPr>
          <w:bCs/>
          <w:sz w:val="28"/>
          <w:lang w:val="uk-UA"/>
        </w:rPr>
        <w:t>4</w:t>
      </w:r>
      <w:r>
        <w:rPr>
          <w:bCs/>
          <w:sz w:val="28"/>
          <w:lang w:val="uk-UA"/>
        </w:rPr>
        <w:t xml:space="preserve"> рік.</w:t>
      </w:r>
    </w:p>
    <w:p w14:paraId="3DC6DBA0" w14:textId="77777777" w:rsidR="00FC7773" w:rsidRDefault="00FC7773" w:rsidP="0033479E">
      <w:pPr>
        <w:pStyle w:val="a3"/>
        <w:numPr>
          <w:ilvl w:val="0"/>
          <w:numId w:val="1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Фінансовому відділу (Колеблюк А.Ф.)</w:t>
      </w:r>
      <w:bookmarkStart w:id="0" w:name="_GoBack"/>
      <w:bookmarkEnd w:id="0"/>
      <w:r>
        <w:rPr>
          <w:bCs/>
          <w:sz w:val="28"/>
          <w:lang w:val="uk-UA"/>
        </w:rPr>
        <w:t xml:space="preserve"> подати проєкт селищного бюджету для розгляду та подальшого затвердження сесією Савранської селищної ради.</w:t>
      </w:r>
    </w:p>
    <w:p w14:paraId="10E46E0E" w14:textId="77777777" w:rsidR="00FC7773" w:rsidRDefault="00FC7773" w:rsidP="0033479E">
      <w:pPr>
        <w:pStyle w:val="a3"/>
        <w:numPr>
          <w:ilvl w:val="0"/>
          <w:numId w:val="1"/>
        </w:num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Контроль за виконанням рішення залишаю за собою. </w:t>
      </w:r>
    </w:p>
    <w:p w14:paraId="13A583DA" w14:textId="77777777" w:rsidR="00E36A73" w:rsidRDefault="00E36A73" w:rsidP="00E36A73">
      <w:pPr>
        <w:jc w:val="both"/>
        <w:rPr>
          <w:bCs/>
          <w:sz w:val="28"/>
          <w:lang w:val="uk-UA"/>
        </w:rPr>
      </w:pPr>
    </w:p>
    <w:p w14:paraId="6A43B614" w14:textId="77777777" w:rsidR="00E36A73" w:rsidRPr="00E36A73" w:rsidRDefault="00E36A73" w:rsidP="00E36A73">
      <w:pPr>
        <w:jc w:val="both"/>
        <w:rPr>
          <w:bCs/>
          <w:sz w:val="28"/>
          <w:lang w:val="uk-UA"/>
        </w:rPr>
      </w:pPr>
      <w:r w:rsidRPr="00E36A73">
        <w:rPr>
          <w:bCs/>
          <w:sz w:val="28"/>
          <w:lang w:val="uk-UA"/>
        </w:rPr>
        <w:t>Секретар селищної ради,</w:t>
      </w:r>
    </w:p>
    <w:p w14:paraId="14E16EB0" w14:textId="42ACFA54" w:rsidR="00E36A73" w:rsidRPr="00E36A73" w:rsidRDefault="00E36A73" w:rsidP="00E36A73">
      <w:pPr>
        <w:jc w:val="both"/>
        <w:rPr>
          <w:bCs/>
          <w:sz w:val="28"/>
          <w:lang w:val="uk-UA"/>
        </w:rPr>
      </w:pPr>
      <w:r w:rsidRPr="00E36A73">
        <w:rPr>
          <w:bCs/>
          <w:sz w:val="28"/>
          <w:lang w:val="uk-UA"/>
        </w:rPr>
        <w:t>виконуючий обов’язки селищного голови                                     Олег ЖИРУН</w:t>
      </w:r>
    </w:p>
    <w:sectPr w:rsidR="00E36A73" w:rsidRPr="00E36A73" w:rsidSect="0033479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F39"/>
    <w:multiLevelType w:val="hybridMultilevel"/>
    <w:tmpl w:val="D1648C40"/>
    <w:lvl w:ilvl="0" w:tplc="37DAF03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510"/>
    <w:rsid w:val="00304CC2"/>
    <w:rsid w:val="0033479E"/>
    <w:rsid w:val="00BD7B5E"/>
    <w:rsid w:val="00C35510"/>
    <w:rsid w:val="00E36A73"/>
    <w:rsid w:val="00F51EFA"/>
    <w:rsid w:val="00FC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8070"/>
  <w15:docId w15:val="{A769B512-F4EC-4048-A311-4F2E2DF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</cp:revision>
  <cp:lastPrinted>2023-12-14T12:59:00Z</cp:lastPrinted>
  <dcterms:created xsi:type="dcterms:W3CDTF">2023-12-13T13:42:00Z</dcterms:created>
  <dcterms:modified xsi:type="dcterms:W3CDTF">2023-12-14T12:59:00Z</dcterms:modified>
</cp:coreProperties>
</file>